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401EA6" w14:textId="77777777" w:rsidR="000C4451" w:rsidRPr="002C676E" w:rsidRDefault="002C676E" w:rsidP="002C676E">
      <w:pPr>
        <w:spacing w:after="0" w:line="360" w:lineRule="auto"/>
        <w:ind w:left="-567"/>
        <w:jc w:val="center"/>
        <w:rPr>
          <w:rFonts w:ascii="Arial" w:hAnsi="Arial" w:cs="Arial"/>
          <w:b/>
          <w:sz w:val="24"/>
          <w:szCs w:val="24"/>
        </w:rPr>
      </w:pPr>
      <w:r w:rsidRPr="002C676E">
        <w:rPr>
          <w:rFonts w:ascii="Arial" w:hAnsi="Arial" w:cs="Arial"/>
          <w:b/>
          <w:sz w:val="24"/>
          <w:szCs w:val="24"/>
        </w:rPr>
        <w:t>RELATÓRIO DE ATIVIDADES</w:t>
      </w:r>
    </w:p>
    <w:tbl>
      <w:tblPr>
        <w:tblStyle w:val="Tabelacomgrade"/>
        <w:tblW w:w="9747" w:type="dxa"/>
        <w:tblInd w:w="-567" w:type="dxa"/>
        <w:tblLook w:val="04A0" w:firstRow="1" w:lastRow="0" w:firstColumn="1" w:lastColumn="0" w:noHBand="0" w:noVBand="1"/>
      </w:tblPr>
      <w:tblGrid>
        <w:gridCol w:w="2403"/>
        <w:gridCol w:w="7344"/>
      </w:tblGrid>
      <w:tr w:rsidR="002C676E" w14:paraId="4CFA04EE" w14:textId="77777777" w:rsidTr="00B64BE5">
        <w:tc>
          <w:tcPr>
            <w:tcW w:w="9747" w:type="dxa"/>
            <w:gridSpan w:val="2"/>
            <w:shd w:val="clear" w:color="auto" w:fill="D0CECE" w:themeFill="background2" w:themeFillShade="E6"/>
          </w:tcPr>
          <w:p w14:paraId="51E4AE28" w14:textId="77777777" w:rsidR="002C676E" w:rsidRPr="002C676E" w:rsidRDefault="002C676E" w:rsidP="002C676E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2C676E">
              <w:rPr>
                <w:rFonts w:ascii="Arial" w:hAnsi="Arial" w:cs="Arial"/>
                <w:b/>
                <w:sz w:val="24"/>
                <w:szCs w:val="24"/>
              </w:rPr>
              <w:t>INFORMAÇÕES GERAIS</w:t>
            </w:r>
          </w:p>
        </w:tc>
      </w:tr>
      <w:tr w:rsidR="002C676E" w14:paraId="5F0741E8" w14:textId="77777777" w:rsidTr="00B64BE5">
        <w:tc>
          <w:tcPr>
            <w:tcW w:w="2403" w:type="dxa"/>
          </w:tcPr>
          <w:p w14:paraId="2E9BF47B" w14:textId="77777777" w:rsidR="002C676E" w:rsidRDefault="002C676E" w:rsidP="00466B6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TÍTULO:</w:t>
            </w:r>
          </w:p>
        </w:tc>
        <w:tc>
          <w:tcPr>
            <w:tcW w:w="7344" w:type="dxa"/>
          </w:tcPr>
          <w:p w14:paraId="2FFEDA3E" w14:textId="4BF2790D" w:rsidR="002C676E" w:rsidRDefault="002C676E" w:rsidP="002C676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C676E">
              <w:rPr>
                <w:rFonts w:ascii="Arial" w:hAnsi="Arial" w:cs="Arial"/>
                <w:sz w:val="24"/>
                <w:szCs w:val="24"/>
              </w:rPr>
              <w:t>Mi</w:t>
            </w:r>
            <w:r>
              <w:rPr>
                <w:rFonts w:ascii="Arial" w:hAnsi="Arial" w:cs="Arial"/>
                <w:sz w:val="24"/>
                <w:szCs w:val="24"/>
              </w:rPr>
              <w:t xml:space="preserve">nicurso </w:t>
            </w:r>
            <w:r w:rsidR="00D22355">
              <w:rPr>
                <w:rFonts w:ascii="Arial" w:hAnsi="Arial" w:cs="Arial"/>
                <w:sz w:val="24"/>
                <w:szCs w:val="24"/>
              </w:rPr>
              <w:t>Programação Web</w:t>
            </w:r>
          </w:p>
        </w:tc>
      </w:tr>
      <w:tr w:rsidR="002C676E" w14:paraId="73100C0F" w14:textId="77777777" w:rsidTr="00B64BE5">
        <w:tc>
          <w:tcPr>
            <w:tcW w:w="2403" w:type="dxa"/>
          </w:tcPr>
          <w:p w14:paraId="347842C4" w14:textId="77777777" w:rsidR="002C676E" w:rsidRDefault="002C676E" w:rsidP="002C676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LOCAL: </w:t>
            </w:r>
          </w:p>
        </w:tc>
        <w:tc>
          <w:tcPr>
            <w:tcW w:w="7344" w:type="dxa"/>
          </w:tcPr>
          <w:p w14:paraId="04A618BF" w14:textId="77777777" w:rsidR="002C676E" w:rsidRPr="002C676E" w:rsidRDefault="002C676E" w:rsidP="002C676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C676E">
              <w:rPr>
                <w:rFonts w:ascii="Arial" w:hAnsi="Arial" w:cs="Arial"/>
                <w:sz w:val="24"/>
                <w:szCs w:val="24"/>
              </w:rPr>
              <w:t>Faculdade Católica Cavanis</w:t>
            </w:r>
          </w:p>
        </w:tc>
      </w:tr>
      <w:tr w:rsidR="002C676E" w14:paraId="22EBDCE7" w14:textId="77777777" w:rsidTr="00B64BE5">
        <w:tc>
          <w:tcPr>
            <w:tcW w:w="2403" w:type="dxa"/>
          </w:tcPr>
          <w:p w14:paraId="49AB8FE3" w14:textId="77777777" w:rsidR="002C676E" w:rsidRDefault="002C676E" w:rsidP="00466B60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DATA:</w:t>
            </w:r>
          </w:p>
        </w:tc>
        <w:tc>
          <w:tcPr>
            <w:tcW w:w="7344" w:type="dxa"/>
          </w:tcPr>
          <w:p w14:paraId="55BBDBCB" w14:textId="1D71C156" w:rsidR="002C676E" w:rsidRPr="002C676E" w:rsidRDefault="00D22355" w:rsidP="002C676E">
            <w:pPr>
              <w:spacing w:line="360" w:lineRule="auto"/>
              <w:ind w:left="149" w:hanging="142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29</w:t>
            </w:r>
            <w:r w:rsidR="002C676E" w:rsidRPr="002C676E">
              <w:rPr>
                <w:rFonts w:ascii="Arial" w:hAnsi="Arial" w:cs="Arial"/>
                <w:sz w:val="24"/>
                <w:szCs w:val="24"/>
              </w:rPr>
              <w:t xml:space="preserve"> e </w:t>
            </w:r>
            <w:r>
              <w:rPr>
                <w:rFonts w:ascii="Arial" w:hAnsi="Arial" w:cs="Arial"/>
                <w:sz w:val="24"/>
                <w:szCs w:val="24"/>
              </w:rPr>
              <w:t>30</w:t>
            </w:r>
            <w:r w:rsidR="002C676E" w:rsidRPr="002C676E">
              <w:rPr>
                <w:rFonts w:ascii="Arial" w:hAnsi="Arial" w:cs="Arial"/>
                <w:sz w:val="24"/>
                <w:szCs w:val="24"/>
              </w:rPr>
              <w:t xml:space="preserve"> de </w:t>
            </w:r>
            <w:r>
              <w:rPr>
                <w:rFonts w:ascii="Arial" w:hAnsi="Arial" w:cs="Arial"/>
                <w:sz w:val="24"/>
                <w:szCs w:val="24"/>
              </w:rPr>
              <w:t>junho</w:t>
            </w:r>
            <w:r w:rsidR="002C676E" w:rsidRPr="002C676E">
              <w:rPr>
                <w:rFonts w:ascii="Arial" w:hAnsi="Arial" w:cs="Arial"/>
                <w:sz w:val="24"/>
                <w:szCs w:val="24"/>
              </w:rPr>
              <w:t xml:space="preserve"> de 2019</w:t>
            </w:r>
          </w:p>
        </w:tc>
      </w:tr>
      <w:tr w:rsidR="002C676E" w14:paraId="70965909" w14:textId="77777777" w:rsidTr="00B64BE5">
        <w:tc>
          <w:tcPr>
            <w:tcW w:w="2403" w:type="dxa"/>
          </w:tcPr>
          <w:p w14:paraId="4D8661CF" w14:textId="77777777" w:rsidR="002C676E" w:rsidRDefault="002C676E" w:rsidP="00466B60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COORDENADORA:</w:t>
            </w:r>
          </w:p>
        </w:tc>
        <w:tc>
          <w:tcPr>
            <w:tcW w:w="7344" w:type="dxa"/>
          </w:tcPr>
          <w:p w14:paraId="37631E83" w14:textId="77777777" w:rsidR="002C676E" w:rsidRPr="002C676E" w:rsidRDefault="002C676E" w:rsidP="002C676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C676E">
              <w:rPr>
                <w:rFonts w:ascii="Arial" w:hAnsi="Arial" w:cs="Arial"/>
                <w:sz w:val="24"/>
                <w:szCs w:val="24"/>
              </w:rPr>
              <w:t>Mythian Bastos Queiroz</w:t>
            </w:r>
          </w:p>
        </w:tc>
      </w:tr>
      <w:tr w:rsidR="002C676E" w14:paraId="0987BBC9" w14:textId="77777777" w:rsidTr="00B64BE5">
        <w:tc>
          <w:tcPr>
            <w:tcW w:w="2403" w:type="dxa"/>
          </w:tcPr>
          <w:p w14:paraId="52E2991E" w14:textId="77777777" w:rsidR="002C676E" w:rsidRDefault="002C676E" w:rsidP="00466B60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MINISTRANTE:</w:t>
            </w:r>
          </w:p>
        </w:tc>
        <w:tc>
          <w:tcPr>
            <w:tcW w:w="7344" w:type="dxa"/>
          </w:tcPr>
          <w:p w14:paraId="5A18EEA3" w14:textId="77777777" w:rsidR="002C676E" w:rsidRPr="002C676E" w:rsidRDefault="002C676E" w:rsidP="002C676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C676E">
              <w:rPr>
                <w:rFonts w:ascii="Arial" w:hAnsi="Arial" w:cs="Arial"/>
                <w:sz w:val="24"/>
                <w:szCs w:val="24"/>
              </w:rPr>
              <w:t>Joab Torres Alencar</w:t>
            </w:r>
          </w:p>
        </w:tc>
      </w:tr>
      <w:tr w:rsidR="00D42784" w14:paraId="53FF896D" w14:textId="77777777" w:rsidTr="00B64BE5">
        <w:tc>
          <w:tcPr>
            <w:tcW w:w="2403" w:type="dxa"/>
            <w:tcBorders>
              <w:bottom w:val="single" w:sz="4" w:space="0" w:color="000000" w:themeColor="text1"/>
            </w:tcBorders>
          </w:tcPr>
          <w:p w14:paraId="373BB5F5" w14:textId="77777777" w:rsidR="00D42784" w:rsidRDefault="00D42784" w:rsidP="00466B60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PARTICIPANTES:</w:t>
            </w:r>
          </w:p>
        </w:tc>
        <w:tc>
          <w:tcPr>
            <w:tcW w:w="7344" w:type="dxa"/>
            <w:tcBorders>
              <w:bottom w:val="single" w:sz="4" w:space="0" w:color="000000" w:themeColor="text1"/>
            </w:tcBorders>
          </w:tcPr>
          <w:p w14:paraId="08C04ABA" w14:textId="594BC297" w:rsidR="00D42784" w:rsidRPr="002C676E" w:rsidRDefault="00D42784" w:rsidP="002C676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D22355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D42784" w14:paraId="1D95D18F" w14:textId="77777777" w:rsidTr="00B64BE5">
        <w:tc>
          <w:tcPr>
            <w:tcW w:w="9747" w:type="dxa"/>
            <w:gridSpan w:val="2"/>
            <w:shd w:val="clear" w:color="auto" w:fill="D0CECE" w:themeFill="background2" w:themeFillShade="E6"/>
            <w:vAlign w:val="center"/>
          </w:tcPr>
          <w:p w14:paraId="0D47FBDC" w14:textId="4578BAEF" w:rsidR="00D42784" w:rsidRPr="00D42784" w:rsidRDefault="00D42784" w:rsidP="005C488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D42784">
              <w:rPr>
                <w:rFonts w:ascii="Arial" w:hAnsi="Arial" w:cs="Arial"/>
                <w:b/>
                <w:sz w:val="24"/>
                <w:szCs w:val="24"/>
              </w:rPr>
              <w:t>ATIVIDADES DESENVOLVIDAS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– </w:t>
            </w:r>
            <w:r w:rsidR="00D22355">
              <w:rPr>
                <w:rFonts w:ascii="Arial" w:hAnsi="Arial" w:cs="Arial"/>
                <w:b/>
                <w:sz w:val="24"/>
                <w:szCs w:val="24"/>
              </w:rPr>
              <w:t>29/06</w:t>
            </w:r>
            <w:r>
              <w:rPr>
                <w:rFonts w:ascii="Arial" w:hAnsi="Arial" w:cs="Arial"/>
                <w:b/>
                <w:sz w:val="24"/>
                <w:szCs w:val="24"/>
              </w:rPr>
              <w:t>/2019</w:t>
            </w:r>
          </w:p>
        </w:tc>
      </w:tr>
      <w:tr w:rsidR="00D42784" w14:paraId="4E5F85DC" w14:textId="77777777" w:rsidTr="00B64BE5">
        <w:tc>
          <w:tcPr>
            <w:tcW w:w="9747" w:type="dxa"/>
            <w:gridSpan w:val="2"/>
          </w:tcPr>
          <w:p w14:paraId="17951BFD" w14:textId="03E03045" w:rsidR="003A6E9E" w:rsidRDefault="00450899" w:rsidP="004740ED">
            <w:pPr>
              <w:spacing w:before="24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As atividades iniciaram-se com a apresentação do ministrante, no qual o mesmo apresentou conceitos fundamentais na área de programação web, em seguida foi apresentado as diversidades das áreas como desenvolvedor web, ferramentas</w:t>
            </w:r>
            <w:r w:rsidR="00FA5D6C">
              <w:rPr>
                <w:rFonts w:ascii="Arial" w:hAnsi="Arial" w:cs="Arial"/>
                <w:sz w:val="24"/>
                <w:szCs w:val="24"/>
              </w:rPr>
              <w:t xml:space="preserve"> utilizadas de acordo com as etapas de desenvolvimento; por fim foi apresentado um projeto de um site de uma pizzaria cujo o objetivo até o final do minicurso seria desenvolver este site.</w:t>
            </w:r>
          </w:p>
        </w:tc>
      </w:tr>
      <w:tr w:rsidR="00D42784" w14:paraId="1427606F" w14:textId="77777777" w:rsidTr="00B64BE5">
        <w:tc>
          <w:tcPr>
            <w:tcW w:w="9747" w:type="dxa"/>
            <w:gridSpan w:val="2"/>
            <w:shd w:val="clear" w:color="auto" w:fill="D0CECE" w:themeFill="background2" w:themeFillShade="E6"/>
          </w:tcPr>
          <w:p w14:paraId="419F37AB" w14:textId="1489E49A" w:rsidR="00D42784" w:rsidRPr="00D42784" w:rsidRDefault="00D42784" w:rsidP="00D42784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D42784">
              <w:rPr>
                <w:rFonts w:ascii="Arial" w:hAnsi="Arial" w:cs="Arial"/>
                <w:b/>
                <w:sz w:val="24"/>
                <w:szCs w:val="24"/>
              </w:rPr>
              <w:t>ATIVIDADES DESENVOLVIDAS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– </w:t>
            </w:r>
            <w:r w:rsidR="00D22355">
              <w:rPr>
                <w:rFonts w:ascii="Arial" w:hAnsi="Arial" w:cs="Arial"/>
                <w:b/>
                <w:sz w:val="24"/>
                <w:szCs w:val="24"/>
              </w:rPr>
              <w:t>30/06</w:t>
            </w:r>
            <w:r>
              <w:rPr>
                <w:rFonts w:ascii="Arial" w:hAnsi="Arial" w:cs="Arial"/>
                <w:b/>
                <w:sz w:val="24"/>
                <w:szCs w:val="24"/>
              </w:rPr>
              <w:t>/2019</w:t>
            </w:r>
          </w:p>
        </w:tc>
      </w:tr>
      <w:tr w:rsidR="00D42784" w14:paraId="5455A9FB" w14:textId="77777777" w:rsidTr="00B64BE5">
        <w:tc>
          <w:tcPr>
            <w:tcW w:w="9747" w:type="dxa"/>
            <w:gridSpan w:val="2"/>
          </w:tcPr>
          <w:p w14:paraId="45AB3679" w14:textId="1032D8CC" w:rsidR="00D42784" w:rsidRDefault="00FA5D6C" w:rsidP="005C488B">
            <w:pPr>
              <w:spacing w:before="24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No segundo momento, foi dado continuidade no desenvolvimento do site de pizzaria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Cavanis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, após conclusão do minicurso foi apresentado cursos de apoio para quem deseja se qualificar nesta área de mercado.</w:t>
            </w:r>
          </w:p>
        </w:tc>
      </w:tr>
      <w:tr w:rsidR="00D42784" w14:paraId="0633426F" w14:textId="77777777" w:rsidTr="00B64BE5">
        <w:tc>
          <w:tcPr>
            <w:tcW w:w="9747" w:type="dxa"/>
            <w:gridSpan w:val="2"/>
            <w:shd w:val="clear" w:color="auto" w:fill="D0CECE" w:themeFill="background2" w:themeFillShade="E6"/>
          </w:tcPr>
          <w:p w14:paraId="7566DCD8" w14:textId="77777777" w:rsidR="00D42784" w:rsidRPr="00D42784" w:rsidRDefault="00D42784" w:rsidP="00C14889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CONSIDERAÇÕES</w:t>
            </w:r>
          </w:p>
        </w:tc>
      </w:tr>
      <w:tr w:rsidR="00D42784" w14:paraId="2AFAEAF6" w14:textId="77777777" w:rsidTr="00B64BE5">
        <w:tc>
          <w:tcPr>
            <w:tcW w:w="9747" w:type="dxa"/>
            <w:gridSpan w:val="2"/>
          </w:tcPr>
          <w:p w14:paraId="1610B056" w14:textId="77777777" w:rsidR="00D22355" w:rsidRDefault="00D22355" w:rsidP="00D223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bookmarkStart w:id="0" w:name="_GoBack"/>
            <w:bookmarkEnd w:id="0"/>
          </w:p>
          <w:p w14:paraId="1EF1529C" w14:textId="2F25146B" w:rsidR="00D22355" w:rsidRPr="00D42784" w:rsidRDefault="00D22355" w:rsidP="00D223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 wp14:anchorId="5C324AEC" wp14:editId="667E69FF">
                  <wp:extent cx="5400040" cy="452691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esign sem nome (23)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52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 wp14:anchorId="0E024D6F" wp14:editId="1AB54716">
                  <wp:extent cx="5400040" cy="4526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esign sem nome (24)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52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 wp14:anchorId="3659096C" wp14:editId="3774DC9A">
                  <wp:extent cx="5400040" cy="4526915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Design sem nome (25)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52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 wp14:anchorId="0EA79668" wp14:editId="193FCFF9">
                  <wp:extent cx="5400040" cy="452691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Design sem nome (26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52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 wp14:anchorId="516948C7" wp14:editId="401A36A2">
                  <wp:extent cx="5400040" cy="4526915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esign sem nome (27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52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 wp14:anchorId="3C8D1BEC" wp14:editId="48AEC103">
                  <wp:extent cx="5400040" cy="452691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esign sem nome (28)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52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DC8" w14:paraId="7031C203" w14:textId="77777777" w:rsidTr="00B64BE5">
        <w:tc>
          <w:tcPr>
            <w:tcW w:w="9747" w:type="dxa"/>
            <w:gridSpan w:val="2"/>
            <w:shd w:val="clear" w:color="auto" w:fill="D0CECE" w:themeFill="background2" w:themeFillShade="E6"/>
          </w:tcPr>
          <w:p w14:paraId="7714B35C" w14:textId="77777777" w:rsidR="00802DC8" w:rsidRPr="00D42784" w:rsidRDefault="00802DC8" w:rsidP="00C14889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OBSERVAÇÕES FINAIS</w:t>
            </w:r>
          </w:p>
        </w:tc>
      </w:tr>
      <w:tr w:rsidR="00802DC8" w14:paraId="62E5170E" w14:textId="77777777" w:rsidTr="00B64BE5">
        <w:tc>
          <w:tcPr>
            <w:tcW w:w="9747" w:type="dxa"/>
            <w:gridSpan w:val="2"/>
          </w:tcPr>
          <w:p w14:paraId="3FECD504" w14:textId="77777777" w:rsidR="00A87376" w:rsidRDefault="00A87376" w:rsidP="00D4278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 ministrante disponibilizou todo conteúdo do minicurso no seguinte endereço: </w:t>
            </w:r>
          </w:p>
          <w:p w14:paraId="7BB4D1E4" w14:textId="4CAF7186" w:rsidR="00A87376" w:rsidRPr="00802DC8" w:rsidRDefault="00D22355" w:rsidP="00D4278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XXXX</w:t>
            </w:r>
          </w:p>
        </w:tc>
      </w:tr>
    </w:tbl>
    <w:p w14:paraId="09B25E6A" w14:textId="77777777" w:rsidR="002C676E" w:rsidRPr="00897507" w:rsidRDefault="002C676E" w:rsidP="00466B60">
      <w:pPr>
        <w:spacing w:after="0" w:line="360" w:lineRule="auto"/>
        <w:ind w:left="-567"/>
        <w:rPr>
          <w:rFonts w:ascii="Arial" w:hAnsi="Arial" w:cs="Arial"/>
          <w:b/>
          <w:sz w:val="24"/>
          <w:szCs w:val="24"/>
        </w:rPr>
      </w:pPr>
    </w:p>
    <w:p w14:paraId="1ADCB252" w14:textId="77777777" w:rsidR="006146E0" w:rsidRDefault="006146E0"/>
    <w:sectPr w:rsidR="006146E0" w:rsidSect="00897507">
      <w:headerReference w:type="default" r:id="rId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CAC398" w14:textId="77777777" w:rsidR="005939B9" w:rsidRDefault="005939B9" w:rsidP="00897507">
      <w:pPr>
        <w:spacing w:after="0" w:line="240" w:lineRule="auto"/>
      </w:pPr>
      <w:r>
        <w:separator/>
      </w:r>
    </w:p>
  </w:endnote>
  <w:endnote w:type="continuationSeparator" w:id="0">
    <w:p w14:paraId="262CE54D" w14:textId="77777777" w:rsidR="005939B9" w:rsidRDefault="005939B9" w:rsidP="00897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41D318" w14:textId="77777777" w:rsidR="005939B9" w:rsidRDefault="005939B9" w:rsidP="00897507">
      <w:pPr>
        <w:spacing w:after="0" w:line="240" w:lineRule="auto"/>
      </w:pPr>
      <w:r>
        <w:separator/>
      </w:r>
    </w:p>
  </w:footnote>
  <w:footnote w:type="continuationSeparator" w:id="0">
    <w:p w14:paraId="5B80347E" w14:textId="77777777" w:rsidR="005939B9" w:rsidRDefault="005939B9" w:rsidP="008975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3B8A47" w14:textId="77777777" w:rsidR="000C4451" w:rsidRDefault="000C4451" w:rsidP="000C4451">
    <w:pPr>
      <w:spacing w:after="0" w:line="240" w:lineRule="auto"/>
      <w:ind w:left="-567"/>
      <w:rPr>
        <w:b/>
        <w:szCs w:val="24"/>
      </w:rPr>
    </w:pPr>
    <w:r>
      <w:rPr>
        <w:noProof/>
        <w:lang w:eastAsia="pt-BR"/>
      </w:rPr>
      <w:drawing>
        <wp:anchor distT="0" distB="0" distL="114300" distR="114300" simplePos="0" relativeHeight="251659264" behindDoc="0" locked="0" layoutInCell="1" allowOverlap="1" wp14:anchorId="586B2710" wp14:editId="21C66F73">
          <wp:simplePos x="0" y="0"/>
          <wp:positionH relativeFrom="margin">
            <wp:posOffset>4342765</wp:posOffset>
          </wp:positionH>
          <wp:positionV relativeFrom="paragraph">
            <wp:posOffset>-137795</wp:posOffset>
          </wp:positionV>
          <wp:extent cx="1371600" cy="807085"/>
          <wp:effectExtent l="0" t="0" r="0" b="0"/>
          <wp:wrapNone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8070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b/>
        <w:szCs w:val="24"/>
      </w:rPr>
      <w:t>FACULDADE CATÓLICA CAVANIS DO SUDOESTE DO PARÁ</w:t>
    </w:r>
  </w:p>
  <w:p w14:paraId="0034984B" w14:textId="77777777" w:rsidR="000C4451" w:rsidRDefault="000C4451" w:rsidP="000C4451">
    <w:pPr>
      <w:spacing w:after="0" w:line="240" w:lineRule="auto"/>
      <w:ind w:left="-567"/>
      <w:rPr>
        <w:szCs w:val="24"/>
      </w:rPr>
    </w:pPr>
    <w:r>
      <w:rPr>
        <w:szCs w:val="24"/>
      </w:rPr>
      <w:t>Mantenedora: Sociedade Educacional do Oeste do Pará – SECOP</w:t>
    </w:r>
  </w:p>
  <w:p w14:paraId="7CC32832" w14:textId="77777777" w:rsidR="000C4451" w:rsidRDefault="000C4451" w:rsidP="000C4451">
    <w:pPr>
      <w:spacing w:after="0" w:line="240" w:lineRule="auto"/>
      <w:ind w:left="-567"/>
      <w:rPr>
        <w:szCs w:val="24"/>
      </w:rPr>
    </w:pPr>
    <w:r>
      <w:rPr>
        <w:szCs w:val="24"/>
      </w:rPr>
      <w:t>CNPJ – 08.799.102/0001-20</w:t>
    </w:r>
  </w:p>
  <w:p w14:paraId="65E9F3C9" w14:textId="77777777" w:rsidR="000C4451" w:rsidRDefault="005939B9" w:rsidP="000C4451">
    <w:pPr>
      <w:spacing w:after="0" w:line="240" w:lineRule="auto"/>
      <w:ind w:left="-567"/>
      <w:rPr>
        <w:b/>
        <w:szCs w:val="24"/>
      </w:rPr>
    </w:pPr>
    <w:r>
      <w:rPr>
        <w:b/>
        <w:noProof/>
      </w:rPr>
      <w:pict w14:anchorId="54AE5210">
        <v:line id="Conector reto 5" o:spid="_x0000_s2050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8.8pt,18.8pt" to="448.9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" strokecolor="#4472c4" strokeweight="1.5pt">
          <v:stroke joinstyle="miter"/>
          <o:lock v:ext="edit" shapetype="f"/>
          <w10:wrap anchorx="margin"/>
        </v:line>
      </w:pict>
    </w:r>
    <w:r w:rsidR="000C4451" w:rsidRPr="00D8662D">
      <w:rPr>
        <w:b/>
        <w:noProof/>
      </w:rPr>
      <w:t>Coordenação de</w:t>
    </w:r>
    <w:r w:rsidR="000C4451">
      <w:rPr>
        <w:b/>
        <w:szCs w:val="24"/>
      </w:rPr>
      <w:t xml:space="preserve"> Sistemas de Informação</w:t>
    </w:r>
  </w:p>
  <w:p w14:paraId="5B3A445A" w14:textId="77777777" w:rsidR="000C4451" w:rsidRDefault="005939B9" w:rsidP="000C4451">
    <w:pPr>
      <w:pStyle w:val="Cabealho"/>
    </w:pPr>
    <w:r>
      <w:rPr>
        <w:noProof/>
      </w:rPr>
      <w:pict w14:anchorId="3E8F0DFF">
        <v:line id="Conector reto 4" o:spid="_x0000_s2049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8.8pt,8.4pt" to="449.7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" strokecolor="yellow" strokeweight="1.5pt">
          <v:stroke joinstyle="miter"/>
          <o:lock v:ext="edit" shapetype="f"/>
          <w10:wrap anchorx="margin"/>
        </v:lin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97507"/>
    <w:rsid w:val="000C4451"/>
    <w:rsid w:val="00213150"/>
    <w:rsid w:val="00221096"/>
    <w:rsid w:val="0024473F"/>
    <w:rsid w:val="002C676E"/>
    <w:rsid w:val="00381DF7"/>
    <w:rsid w:val="003A6E9E"/>
    <w:rsid w:val="003B4500"/>
    <w:rsid w:val="00450899"/>
    <w:rsid w:val="00466B60"/>
    <w:rsid w:val="004740ED"/>
    <w:rsid w:val="004B0067"/>
    <w:rsid w:val="005939B9"/>
    <w:rsid w:val="005C488B"/>
    <w:rsid w:val="006146E0"/>
    <w:rsid w:val="006E2F40"/>
    <w:rsid w:val="007E496A"/>
    <w:rsid w:val="00802DC8"/>
    <w:rsid w:val="008726DE"/>
    <w:rsid w:val="008863FD"/>
    <w:rsid w:val="00897507"/>
    <w:rsid w:val="00A87376"/>
    <w:rsid w:val="00B2372A"/>
    <w:rsid w:val="00B64BE5"/>
    <w:rsid w:val="00B75B07"/>
    <w:rsid w:val="00D22355"/>
    <w:rsid w:val="00D42784"/>
    <w:rsid w:val="00F03033"/>
    <w:rsid w:val="00F45E55"/>
    <w:rsid w:val="00FA5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00D069A8"/>
  <w15:docId w15:val="{B01546C6-A296-47CE-B461-4F7F2DF41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006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975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97507"/>
  </w:style>
  <w:style w:type="paragraph" w:styleId="Rodap">
    <w:name w:val="footer"/>
    <w:basedOn w:val="Normal"/>
    <w:link w:val="RodapChar"/>
    <w:uiPriority w:val="99"/>
    <w:unhideWhenUsed/>
    <w:rsid w:val="008975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97507"/>
  </w:style>
  <w:style w:type="paragraph" w:styleId="Textodebalo">
    <w:name w:val="Balloon Text"/>
    <w:basedOn w:val="Normal"/>
    <w:link w:val="TextodebaloChar"/>
    <w:uiPriority w:val="99"/>
    <w:semiHidden/>
    <w:unhideWhenUsed/>
    <w:rsid w:val="000C44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4451"/>
    <w:rPr>
      <w:rFonts w:ascii="Segoe UI" w:hAnsi="Segoe UI" w:cs="Segoe UI"/>
      <w:sz w:val="18"/>
      <w:szCs w:val="18"/>
    </w:rPr>
  </w:style>
  <w:style w:type="table" w:styleId="Tabelacomgrade">
    <w:name w:val="Table Grid"/>
    <w:basedOn w:val="Tabelanormal"/>
    <w:uiPriority w:val="39"/>
    <w:rsid w:val="002C676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33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7</Pages>
  <Words>167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Mythian Bastos</dc:creator>
  <cp:keywords/>
  <dc:description/>
  <cp:lastModifiedBy>joab</cp:lastModifiedBy>
  <cp:revision>14</cp:revision>
  <cp:lastPrinted>2019-05-11T19:41:00Z</cp:lastPrinted>
  <dcterms:created xsi:type="dcterms:W3CDTF">2018-07-27T18:44:00Z</dcterms:created>
  <dcterms:modified xsi:type="dcterms:W3CDTF">2019-08-01T22:36:00Z</dcterms:modified>
</cp:coreProperties>
</file>